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5196" w14:textId="77777777" w:rsidR="001D2CAF" w:rsidRDefault="003A798F" w:rsidP="003A798F">
      <w:pPr>
        <w:pStyle w:val="Title"/>
        <w:jc w:val="center"/>
      </w:pPr>
      <w:r>
        <w:t>PARKING PASSES FOR CEDAR CREEK HOA</w:t>
      </w:r>
    </w:p>
    <w:p w14:paraId="5125B531" w14:textId="77777777" w:rsidR="00E55520" w:rsidRDefault="00E55520" w:rsidP="007203F7">
      <w:pPr>
        <w:pStyle w:val="Heading1"/>
      </w:pPr>
      <w:r>
        <w:t xml:space="preserve">General Information </w:t>
      </w:r>
      <w:r w:rsidR="008E3E3D">
        <w:t>–</w:t>
      </w:r>
    </w:p>
    <w:p w14:paraId="2EA50081" w14:textId="77777777" w:rsidR="008E3E3D" w:rsidRPr="008E3E3D" w:rsidRDefault="008E3E3D" w:rsidP="008E3E3D"/>
    <w:p w14:paraId="0B111754" w14:textId="25AB5F94" w:rsidR="00AE3937" w:rsidRDefault="00E55520" w:rsidP="00AE3937">
      <w:r>
        <w:t xml:space="preserve">There are </w:t>
      </w:r>
      <w:r w:rsidR="003A798F">
        <w:t>approximately</w:t>
      </w:r>
      <w:r>
        <w:t xml:space="preserve"> 92 parking spaces </w:t>
      </w:r>
      <w:r w:rsidR="003A798F">
        <w:t xml:space="preserve">available </w:t>
      </w:r>
      <w:r>
        <w:t>in the summer.  In the winter, snow and ice make it difficult to see the painted lines</w:t>
      </w:r>
      <w:r w:rsidR="003A798F">
        <w:t>; therefore,</w:t>
      </w:r>
      <w:r>
        <w:t xml:space="preserve"> </w:t>
      </w:r>
      <w:r w:rsidR="003A798F">
        <w:t>there may be</w:t>
      </w:r>
      <w:r>
        <w:t xml:space="preserve"> fewer spaces available</w:t>
      </w:r>
      <w:r w:rsidR="003A798F">
        <w:t xml:space="preserve">.  </w:t>
      </w:r>
      <w:r w:rsidR="003A798F" w:rsidRPr="008E3E3D">
        <w:rPr>
          <w:b/>
        </w:rPr>
        <w:t xml:space="preserve">Each unit is allowed </w:t>
      </w:r>
      <w:r w:rsidR="00B97876">
        <w:rPr>
          <w:b/>
        </w:rPr>
        <w:t xml:space="preserve">a maximum of </w:t>
      </w:r>
      <w:r w:rsidR="003A798F" w:rsidRPr="008E3E3D">
        <w:rPr>
          <w:b/>
        </w:rPr>
        <w:t>two parking passes</w:t>
      </w:r>
      <w:r w:rsidR="003A798F">
        <w:t xml:space="preserve">.  If space is available and a guest pass is requested for a period of less than or equal to 14 days, a temporary </w:t>
      </w:r>
      <w:r w:rsidR="008E3E3D">
        <w:t xml:space="preserve">guest </w:t>
      </w:r>
      <w:r w:rsidR="003A798F">
        <w:t xml:space="preserve">pass may be issued.  </w:t>
      </w:r>
      <w:r w:rsidR="001A2273">
        <w:t xml:space="preserve"> </w:t>
      </w:r>
      <w:r w:rsidR="008E3E3D">
        <w:t xml:space="preserve">During peak demand periods, </w:t>
      </w:r>
      <w:r w:rsidR="005D0DF8">
        <w:t>vehicles will have to be parked on the street overnight.</w:t>
      </w:r>
      <w:r w:rsidR="008E3E3D">
        <w:t xml:space="preserve">  No overnight parking is permitted, without a valid pass.  .  </w:t>
      </w:r>
      <w:r w:rsidR="00AE3937">
        <w:t>As of May 7, 2018 the Board of Directors is the official property manager; therefore, requests for parking passes of any type must be submitted to the Board.</w:t>
      </w:r>
    </w:p>
    <w:p w14:paraId="29B8A96A" w14:textId="77777777" w:rsidR="00E55520" w:rsidRDefault="00E55520" w:rsidP="007A7A2F">
      <w:pPr>
        <w:tabs>
          <w:tab w:val="left" w:pos="4491"/>
        </w:tabs>
      </w:pPr>
    </w:p>
    <w:p w14:paraId="2C480E51" w14:textId="77777777" w:rsidR="00556DAB" w:rsidRDefault="00D63D07" w:rsidP="007A7A2F">
      <w:pPr>
        <w:pStyle w:val="Heading1"/>
        <w:tabs>
          <w:tab w:val="left" w:pos="4491"/>
        </w:tabs>
      </w:pPr>
      <w:r>
        <w:t xml:space="preserve">Rules Governing Issuance of </w:t>
      </w:r>
      <w:r w:rsidR="00556DAB">
        <w:t>Permanent Parking Pass</w:t>
      </w:r>
      <w:r>
        <w:t xml:space="preserve">es </w:t>
      </w:r>
    </w:p>
    <w:p w14:paraId="635A05DA" w14:textId="77777777" w:rsidR="007A7A2F" w:rsidRPr="007A7A2F" w:rsidRDefault="007A7A2F" w:rsidP="007A7A2F"/>
    <w:p w14:paraId="0F9F6087" w14:textId="77777777" w:rsidR="00AE3937" w:rsidRDefault="00B97876" w:rsidP="00AE3937">
      <w:r>
        <w:t>As stated above, each</w:t>
      </w:r>
      <w:r w:rsidR="007A7A2F">
        <w:t xml:space="preserve"> of the 72 Cedar Creek Units</w:t>
      </w:r>
      <w:r w:rsidR="00D63D07">
        <w:t xml:space="preserve"> may be</w:t>
      </w:r>
      <w:r w:rsidR="00556DAB">
        <w:t xml:space="preserve"> issued a maximum of two permanent parking passes. </w:t>
      </w:r>
      <w:r w:rsidR="007203F7">
        <w:t xml:space="preserve">These passes are plastic and should be hung from the interior rear view mirror </w:t>
      </w:r>
      <w:r w:rsidR="007A7A2F">
        <w:t>and the</w:t>
      </w:r>
      <w:r w:rsidR="00777E8E">
        <w:t xml:space="preserve"> information on the pass </w:t>
      </w:r>
      <w:r w:rsidR="007A7A2F">
        <w:t>must be</w:t>
      </w:r>
      <w:r w:rsidR="00165C38">
        <w:t xml:space="preserve"> </w:t>
      </w:r>
      <w:r w:rsidR="007203F7">
        <w:t xml:space="preserve">easily seen from the exterior of the vehicle. </w:t>
      </w:r>
      <w:r w:rsidR="00556DAB">
        <w:t xml:space="preserve"> Vehicles need to be registered to correspond to the issued pass.  Initial passes are issues at no cost to the unit owner.  Replacement passes cost $50/each.  Owners are responsible for these passes.  For owners who rent their units long term, tenants</w:t>
      </w:r>
      <w:r w:rsidR="005A06FE">
        <w:t xml:space="preserve"> </w:t>
      </w:r>
      <w:r w:rsidR="007A7A2F">
        <w:t>must be assigned a permanent</w:t>
      </w:r>
      <w:r>
        <w:t xml:space="preserve"> pass</w:t>
      </w:r>
      <w:r w:rsidR="00556DAB">
        <w:t xml:space="preserve"> </w:t>
      </w:r>
      <w:r w:rsidR="005A06FE">
        <w:t>and</w:t>
      </w:r>
      <w:r>
        <w:t xml:space="preserve"> the tenant’s vehicle</w:t>
      </w:r>
      <w:r w:rsidR="005A06FE">
        <w:t xml:space="preserve"> </w:t>
      </w:r>
      <w:r>
        <w:t xml:space="preserve">be </w:t>
      </w:r>
      <w:r w:rsidR="005A06FE">
        <w:t>properly</w:t>
      </w:r>
      <w:r w:rsidR="00941782">
        <w:t xml:space="preserve"> registered</w:t>
      </w:r>
      <w:r w:rsidR="00556DAB">
        <w:t>.</w:t>
      </w:r>
      <w:r w:rsidR="00AE3937">
        <w:t xml:space="preserve">  As of May 7, 2018 the Board of Directors is the official property manager; therefore, requests for parking passes of any type must be submitted to the Board.</w:t>
      </w:r>
    </w:p>
    <w:p w14:paraId="7046D6D5" w14:textId="77777777" w:rsidR="00556DAB" w:rsidRDefault="00556DAB"/>
    <w:p w14:paraId="68ACA7A2" w14:textId="77777777" w:rsidR="007203F7" w:rsidRDefault="007203F7" w:rsidP="0082321D">
      <w:pPr>
        <w:pStyle w:val="Heading1"/>
      </w:pPr>
      <w:r>
        <w:t>Temporary Parking Passes</w:t>
      </w:r>
    </w:p>
    <w:p w14:paraId="42A7CE3D" w14:textId="77777777" w:rsidR="00B540D3" w:rsidRPr="00B540D3" w:rsidRDefault="00B540D3" w:rsidP="00B540D3"/>
    <w:p w14:paraId="3A9FD294" w14:textId="1ED7800D" w:rsidR="006324AB" w:rsidRDefault="00941782">
      <w:r>
        <w:t xml:space="preserve">If an owner who lives onsite or who rents the unit full time needs an occasional guest pass, a </w:t>
      </w:r>
      <w:r w:rsidR="007203F7">
        <w:t xml:space="preserve">temporary pass </w:t>
      </w:r>
      <w:r>
        <w:t xml:space="preserve">may be obtained </w:t>
      </w:r>
      <w:r w:rsidR="007203F7">
        <w:t xml:space="preserve">from the association’s property manager.  These passes are </w:t>
      </w:r>
      <w:r w:rsidR="00B540D3">
        <w:t xml:space="preserve">printer on </w:t>
      </w:r>
      <w:r w:rsidR="006324AB">
        <w:t xml:space="preserve">green </w:t>
      </w:r>
      <w:r w:rsidR="00B540D3">
        <w:t xml:space="preserve">construction </w:t>
      </w:r>
      <w:r w:rsidR="006324AB">
        <w:t xml:space="preserve">paper (roughly 4” X 11”) and are </w:t>
      </w:r>
      <w:r w:rsidR="007203F7">
        <w:t>issued for a maximum of two weeks.</w:t>
      </w:r>
      <w:r w:rsidR="00EA6867">
        <w:t xml:space="preserve">  The pass should be placed on the vehicle dash </w:t>
      </w:r>
      <w:r w:rsidR="00B540D3">
        <w:t>where</w:t>
      </w:r>
      <w:r w:rsidR="00EA6867">
        <w:t xml:space="preserve"> the information on the pass can be easily seen from the exterior of the vehicle.  </w:t>
      </w:r>
      <w:r w:rsidR="00B540D3">
        <w:t>Vehicles displaying temporary pas</w:t>
      </w:r>
      <w:r>
        <w:t>ses that are folded</w:t>
      </w:r>
      <w:r w:rsidR="00B540D3">
        <w:t xml:space="preserve"> in such a manner as to prevent the dates being view may be </w:t>
      </w:r>
      <w:r w:rsidR="003E4A68">
        <w:t>wheel locked with</w:t>
      </w:r>
      <w:r w:rsidR="00B540D3">
        <w:t>out warning.</w:t>
      </w:r>
      <w:r>
        <w:t xml:space="preserve"> If you are having a guest</w:t>
      </w:r>
      <w:r w:rsidR="00AE3937">
        <w:t xml:space="preserve">, contact the property </w:t>
      </w:r>
      <w:r w:rsidR="00AE3937">
        <w:lastRenderedPageBreak/>
        <w:t>manager for approval of a guest pass.  As of May 7, 2018 the Board of Directors is the official property manager; therefore, requests for parking passes of any type must be submitted to the Board.</w:t>
      </w:r>
    </w:p>
    <w:p w14:paraId="205E3822" w14:textId="77777777" w:rsidR="00B540D3" w:rsidRDefault="006324AB" w:rsidP="00B540D3">
      <w:pPr>
        <w:pStyle w:val="Heading1"/>
      </w:pPr>
      <w:r>
        <w:t>Semi-Permanent Parking Pass</w:t>
      </w:r>
      <w:r w:rsidR="00B540D3">
        <w:t xml:space="preserve">es for VRBO/Air B&amp;B </w:t>
      </w:r>
      <w:r w:rsidR="002A18A3">
        <w:t xml:space="preserve">and other </w:t>
      </w:r>
      <w:r w:rsidR="00B540D3">
        <w:t>short term rentals</w:t>
      </w:r>
    </w:p>
    <w:p w14:paraId="599C24F3" w14:textId="77777777" w:rsidR="00B540D3" w:rsidRPr="00B540D3" w:rsidRDefault="00B540D3" w:rsidP="00B540D3"/>
    <w:p w14:paraId="56426BBF" w14:textId="77777777" w:rsidR="00AE3937" w:rsidRDefault="006324AB" w:rsidP="00AE3937">
      <w:r>
        <w:t xml:space="preserve">Owners who routinely rent their units short term </w:t>
      </w:r>
      <w:r w:rsidR="00866C22">
        <w:t>and on</w:t>
      </w:r>
      <w:r w:rsidR="00941782">
        <w:t>l</w:t>
      </w:r>
      <w:r w:rsidR="00866C22">
        <w:t xml:space="preserve">y occasionally use their units may </w:t>
      </w:r>
      <w:r>
        <w:t xml:space="preserve">be issued </w:t>
      </w:r>
      <w:r w:rsidR="00E0185C">
        <w:t xml:space="preserve">two </w:t>
      </w:r>
      <w:r>
        <w:t>semi-permanent parking pass</w:t>
      </w:r>
      <w:r w:rsidR="00E0185C">
        <w:t>es</w:t>
      </w:r>
      <w:r w:rsidR="00B540D3">
        <w:t>, instead of but not in addition to permanent parking passes</w:t>
      </w:r>
      <w:r w:rsidR="00D72737">
        <w:t xml:space="preserve">.  These </w:t>
      </w:r>
      <w:r w:rsidR="00B540D3">
        <w:t xml:space="preserve">semi-permanent </w:t>
      </w:r>
      <w:r w:rsidR="00D72737">
        <w:t xml:space="preserve">passes are issued as a convenience for the owner and the property manager </w:t>
      </w:r>
      <w:r w:rsidR="00B540D3">
        <w:t>to minimize</w:t>
      </w:r>
      <w:r w:rsidR="00D72737">
        <w:t xml:space="preserve"> </w:t>
      </w:r>
      <w:r w:rsidR="008850A4">
        <w:t>cost of issuing temporary passes from week to week</w:t>
      </w:r>
      <w:r w:rsidR="00E0185C">
        <w:t>.  These passes are 8 1/2” X 11”</w:t>
      </w:r>
      <w:r w:rsidR="00D72737">
        <w:t xml:space="preserve"> </w:t>
      </w:r>
      <w:r w:rsidR="008850A4">
        <w:t>and are printed on green construction paper and are laminated</w:t>
      </w:r>
      <w:r w:rsidR="00E0185C">
        <w:t xml:space="preserve">.  The first </w:t>
      </w:r>
      <w:r w:rsidR="00B540D3">
        <w:t xml:space="preserve">two </w:t>
      </w:r>
      <w:r w:rsidR="00E0185C">
        <w:t xml:space="preserve">passes </w:t>
      </w:r>
      <w:r w:rsidR="00B540D3">
        <w:t xml:space="preserve">of any type, permanent or semi-permanent, </w:t>
      </w:r>
      <w:r w:rsidR="00E0185C">
        <w:t>are issued at no cost.  Replacement passes cost $50 each.</w:t>
      </w:r>
      <w:r w:rsidR="00EA6867">
        <w:t xml:space="preserve">  The passes should be placed on the vehicle dash such that the information on the pass can be easily seen from the exterior of the vehicle.</w:t>
      </w:r>
      <w:r w:rsidR="00AE3937">
        <w:t xml:space="preserve">  As of May 7, 2018 the Board of Directors is the official property manager; therefore, requests for parking passes of any type must be submitted to the Board.</w:t>
      </w:r>
    </w:p>
    <w:p w14:paraId="4D2C66B0" w14:textId="77777777" w:rsidR="00556DAB" w:rsidRDefault="00556DAB"/>
    <w:sectPr w:rsidR="0055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DAB"/>
    <w:rsid w:val="00165C38"/>
    <w:rsid w:val="0016632E"/>
    <w:rsid w:val="001A2273"/>
    <w:rsid w:val="001D2CAF"/>
    <w:rsid w:val="002A18A3"/>
    <w:rsid w:val="003A798F"/>
    <w:rsid w:val="003E4A68"/>
    <w:rsid w:val="00556DAB"/>
    <w:rsid w:val="005A06FE"/>
    <w:rsid w:val="005D0DF8"/>
    <w:rsid w:val="006324AB"/>
    <w:rsid w:val="007203F7"/>
    <w:rsid w:val="00777E8E"/>
    <w:rsid w:val="007A7A2F"/>
    <w:rsid w:val="0082321D"/>
    <w:rsid w:val="00866C22"/>
    <w:rsid w:val="008850A4"/>
    <w:rsid w:val="008E3E3D"/>
    <w:rsid w:val="00941782"/>
    <w:rsid w:val="00AE3937"/>
    <w:rsid w:val="00B0345F"/>
    <w:rsid w:val="00B540D3"/>
    <w:rsid w:val="00B97876"/>
    <w:rsid w:val="00D63D07"/>
    <w:rsid w:val="00D72737"/>
    <w:rsid w:val="00E0185C"/>
    <w:rsid w:val="00E55520"/>
    <w:rsid w:val="00EA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7950"/>
  <w15:docId w15:val="{29EF8E76-72F3-40C3-8D9F-5C045ED0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3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03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3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203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Billie Bleier</dc:creator>
  <cp:lastModifiedBy>Edwin Bleier</cp:lastModifiedBy>
  <cp:revision>16</cp:revision>
  <dcterms:created xsi:type="dcterms:W3CDTF">2018-07-16T18:09:00Z</dcterms:created>
  <dcterms:modified xsi:type="dcterms:W3CDTF">2022-12-17T19:35:00Z</dcterms:modified>
</cp:coreProperties>
</file>